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7B" w:rsidRPr="0055017B" w:rsidRDefault="00801C48" w:rsidP="00801C48">
      <w:pPr>
        <w:tabs>
          <w:tab w:val="center" w:pos="146"/>
        </w:tabs>
        <w:spacing w:line="240" w:lineRule="auto"/>
        <w:ind w:left="-846"/>
        <w:contextualSpacing/>
        <w:jc w:val="center"/>
        <w:rPr>
          <w:rFonts w:cs="B Titr"/>
          <w:b/>
          <w:bCs/>
          <w:sz w:val="32"/>
          <w:szCs w:val="32"/>
          <w:rtl/>
        </w:rPr>
      </w:pPr>
      <w:r w:rsidRPr="0055017B">
        <w:rPr>
          <w:rFonts w:cs="B Titr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4D7355" wp14:editId="234E5D92">
                <wp:simplePos x="0" y="0"/>
                <wp:positionH relativeFrom="column">
                  <wp:posOffset>5724525</wp:posOffset>
                </wp:positionH>
                <wp:positionV relativeFrom="paragraph">
                  <wp:posOffset>9525</wp:posOffset>
                </wp:positionV>
                <wp:extent cx="925830" cy="73850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738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7B" w:rsidRDefault="00801C48" w:rsidP="0055017B">
                            <w:r w:rsidRPr="00A340A8"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423EDC42" wp14:editId="00949956">
                                  <wp:extent cx="734060" cy="640715"/>
                                  <wp:effectExtent l="0" t="0" r="8890" b="6985"/>
                                  <wp:docPr id="2" name="Picture 2" descr="C:\Users\m_gholami\Pictures\99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_gholami\Pictures\99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060" cy="640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D7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.75pt;margin-top:.75pt;width:72.9pt;height:5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" filled="f" stroked="f">
                <v:textbox>
                  <w:txbxContent>
                    <w:p w:rsidR="0055017B" w:rsidRDefault="00801C48" w:rsidP="0055017B">
                      <w:r w:rsidRPr="00A340A8"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 wp14:anchorId="423EDC42" wp14:editId="00949956">
                            <wp:extent cx="734060" cy="640715"/>
                            <wp:effectExtent l="0" t="0" r="8890" b="6985"/>
                            <wp:docPr id="2" name="Picture 2" descr="C:\Users\m_gholami\Pictures\99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_gholami\Pictures\99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060" cy="640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Titr" w:hint="cs"/>
          <w:b/>
          <w:bCs/>
          <w:sz w:val="32"/>
          <w:szCs w:val="32"/>
          <w:rtl/>
        </w:rPr>
        <w:t>ب</w:t>
      </w:r>
      <w:r w:rsidR="0055017B" w:rsidRPr="0055017B">
        <w:rPr>
          <w:rFonts w:cs="B Titr" w:hint="cs"/>
          <w:b/>
          <w:bCs/>
          <w:sz w:val="32"/>
          <w:szCs w:val="32"/>
          <w:rtl/>
        </w:rPr>
        <w:t>رگ پیشنهاد و تعهدنامه شرکت در مزای</w:t>
      </w:r>
      <w:r w:rsidR="00BA25A1">
        <w:rPr>
          <w:rFonts w:cs="B Titr" w:hint="cs"/>
          <w:b/>
          <w:bCs/>
          <w:sz w:val="32"/>
          <w:szCs w:val="32"/>
          <w:rtl/>
        </w:rPr>
        <w:t>د</w:t>
      </w:r>
      <w:r w:rsidR="0055017B" w:rsidRPr="0055017B">
        <w:rPr>
          <w:rFonts w:cs="B Titr" w:hint="cs"/>
          <w:b/>
          <w:bCs/>
          <w:sz w:val="32"/>
          <w:szCs w:val="32"/>
          <w:rtl/>
        </w:rPr>
        <w:t>ه عمومی املاک تملیکی</w:t>
      </w:r>
    </w:p>
    <w:p w:rsidR="0055017B" w:rsidRPr="0055017B" w:rsidRDefault="0055017B" w:rsidP="00801C48">
      <w:pPr>
        <w:spacing w:line="240" w:lineRule="auto"/>
        <w:contextualSpacing/>
        <w:jc w:val="center"/>
        <w:rPr>
          <w:rFonts w:cs="B Titr"/>
          <w:sz w:val="28"/>
          <w:szCs w:val="28"/>
          <w:rtl/>
        </w:rPr>
      </w:pPr>
      <w:r w:rsidRPr="0055017B">
        <w:rPr>
          <w:rFonts w:cs="B Titr" w:hint="cs"/>
          <w:b/>
          <w:bCs/>
          <w:sz w:val="32"/>
          <w:szCs w:val="32"/>
          <w:rtl/>
        </w:rPr>
        <w:t>شرکت لیزینگ ایران</w:t>
      </w:r>
      <w:r w:rsidRPr="0055017B">
        <w:rPr>
          <w:rFonts w:cs="B Titr" w:hint="cs"/>
          <w:sz w:val="32"/>
          <w:szCs w:val="32"/>
          <w:rtl/>
        </w:rPr>
        <w:t xml:space="preserve"> </w:t>
      </w:r>
      <w:r w:rsidRPr="0055017B">
        <w:rPr>
          <w:rFonts w:cs="B Titr" w:hint="cs"/>
          <w:rtl/>
        </w:rPr>
        <w:t>(سهامی عام)</w:t>
      </w:r>
    </w:p>
    <w:p w:rsidR="0055017B" w:rsidRDefault="0055017B" w:rsidP="0055017B">
      <w:pPr>
        <w:jc w:val="center"/>
        <w:rPr>
          <w:rFonts w:cs="B Nazanin"/>
          <w:sz w:val="28"/>
          <w:szCs w:val="28"/>
        </w:rPr>
      </w:pPr>
      <w:r w:rsidRPr="0055017B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6596D" wp14:editId="7121766C">
                <wp:simplePos x="0" y="0"/>
                <wp:positionH relativeFrom="column">
                  <wp:posOffset>-266700</wp:posOffset>
                </wp:positionH>
                <wp:positionV relativeFrom="paragraph">
                  <wp:posOffset>264795</wp:posOffset>
                </wp:positionV>
                <wp:extent cx="1609725" cy="352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2FC84" id="Rectangle 1" o:spid="_x0000_s1026" style="position:absolute;margin-left:-21pt;margin-top:20.85pt;width:126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" filled="f" strokecolor="black [3200]" strokeweight="1pt"/>
            </w:pict>
          </mc:Fallback>
        </mc:AlternateContent>
      </w:r>
      <w:r w:rsidRPr="00311460">
        <w:rPr>
          <w:rFonts w:cs="B Nazanin"/>
          <w:sz w:val="28"/>
          <w:szCs w:val="28"/>
          <w:rtl/>
        </w:rPr>
        <w:tab/>
      </w:r>
    </w:p>
    <w:p w:rsidR="0055017B" w:rsidRPr="00311460" w:rsidRDefault="0055017B" w:rsidP="0055017B">
      <w:pPr>
        <w:jc w:val="center"/>
        <w:rPr>
          <w:rFonts w:cs="B Nazanin"/>
          <w:sz w:val="28"/>
          <w:szCs w:val="28"/>
          <w:rtl/>
        </w:rPr>
      </w:pPr>
      <w:r w:rsidRPr="00311460">
        <w:rPr>
          <w:rFonts w:cs="B Nazanin"/>
          <w:sz w:val="28"/>
          <w:szCs w:val="28"/>
          <w:rtl/>
        </w:rPr>
        <w:tab/>
      </w:r>
      <w:r w:rsidRPr="00311460">
        <w:rPr>
          <w:rFonts w:cs="B Nazanin"/>
          <w:sz w:val="28"/>
          <w:szCs w:val="28"/>
          <w:rtl/>
        </w:rPr>
        <w:tab/>
      </w:r>
      <w:r w:rsidRPr="00311460">
        <w:rPr>
          <w:rFonts w:cs="B Nazanin"/>
          <w:sz w:val="28"/>
          <w:szCs w:val="28"/>
          <w:rtl/>
        </w:rPr>
        <w:tab/>
      </w:r>
      <w:r w:rsidRPr="00311460">
        <w:rPr>
          <w:rFonts w:cs="B Nazanin"/>
          <w:sz w:val="28"/>
          <w:szCs w:val="28"/>
          <w:rtl/>
        </w:rPr>
        <w:tab/>
      </w:r>
      <w:r w:rsidRPr="00311460">
        <w:rPr>
          <w:rFonts w:cs="B Nazanin"/>
          <w:sz w:val="28"/>
          <w:szCs w:val="28"/>
          <w:rtl/>
        </w:rPr>
        <w:tab/>
      </w:r>
      <w:r w:rsidRPr="00311460">
        <w:rPr>
          <w:rFonts w:cs="B Nazanin"/>
          <w:sz w:val="28"/>
          <w:szCs w:val="28"/>
          <w:rtl/>
        </w:rPr>
        <w:tab/>
      </w:r>
      <w:r w:rsidRPr="00311460">
        <w:rPr>
          <w:rFonts w:cs="B Nazanin"/>
          <w:sz w:val="28"/>
          <w:szCs w:val="28"/>
          <w:rtl/>
        </w:rPr>
        <w:tab/>
      </w:r>
      <w:r w:rsidRPr="00311460">
        <w:rPr>
          <w:rFonts w:cs="B Nazanin"/>
          <w:sz w:val="28"/>
          <w:szCs w:val="28"/>
          <w:rtl/>
        </w:rPr>
        <w:tab/>
      </w:r>
      <w:r w:rsidRPr="00311460">
        <w:rPr>
          <w:rFonts w:cs="B Nazanin"/>
          <w:sz w:val="28"/>
          <w:szCs w:val="28"/>
          <w:rtl/>
        </w:rPr>
        <w:tab/>
      </w:r>
      <w:r w:rsidRPr="00311460">
        <w:rPr>
          <w:rFonts w:cs="B Nazanin"/>
          <w:sz w:val="28"/>
          <w:szCs w:val="28"/>
          <w:rtl/>
        </w:rPr>
        <w:tab/>
      </w:r>
      <w:r w:rsidRPr="00311460">
        <w:rPr>
          <w:rFonts w:cs="B Nazanin" w:hint="cs"/>
          <w:sz w:val="28"/>
          <w:szCs w:val="28"/>
          <w:rtl/>
        </w:rPr>
        <w:t xml:space="preserve">تاریخ :  </w:t>
      </w:r>
      <w:r>
        <w:rPr>
          <w:rFonts w:cs="B Nazanin" w:hint="cs"/>
          <w:sz w:val="28"/>
          <w:szCs w:val="28"/>
          <w:rtl/>
        </w:rPr>
        <w:t xml:space="preserve">    /    </w:t>
      </w:r>
      <w:r w:rsidRPr="00311460">
        <w:rPr>
          <w:rFonts w:cs="B Nazanin" w:hint="cs"/>
          <w:sz w:val="28"/>
          <w:szCs w:val="28"/>
          <w:rtl/>
        </w:rPr>
        <w:t xml:space="preserve">/   </w:t>
      </w:r>
    </w:p>
    <w:tbl>
      <w:tblPr>
        <w:tblStyle w:val="TableGrid"/>
        <w:bidiVisual/>
        <w:tblW w:w="11303" w:type="dxa"/>
        <w:tblInd w:w="-117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3"/>
        <w:gridCol w:w="2566"/>
        <w:gridCol w:w="3846"/>
        <w:gridCol w:w="3428"/>
      </w:tblGrid>
      <w:tr w:rsidR="0055017B" w:rsidRPr="00311460" w:rsidTr="00325A0F">
        <w:trPr>
          <w:trHeight w:val="1672"/>
        </w:trPr>
        <w:tc>
          <w:tcPr>
            <w:tcW w:w="1463" w:type="dxa"/>
          </w:tcPr>
          <w:p w:rsidR="0055017B" w:rsidRPr="0055017B" w:rsidRDefault="0055017B" w:rsidP="0055017B">
            <w:pPr>
              <w:jc w:val="lowKashida"/>
              <w:rPr>
                <w:rFonts w:cs="B Titr"/>
                <w:sz w:val="24"/>
                <w:szCs w:val="24"/>
                <w:rtl/>
              </w:rPr>
            </w:pPr>
          </w:p>
          <w:p w:rsidR="0055017B" w:rsidRPr="0055017B" w:rsidRDefault="0055017B" w:rsidP="0055017B">
            <w:pPr>
              <w:jc w:val="lowKashida"/>
              <w:rPr>
                <w:rFonts w:cs="B Titr"/>
                <w:sz w:val="24"/>
                <w:szCs w:val="24"/>
                <w:rtl/>
              </w:rPr>
            </w:pPr>
          </w:p>
          <w:p w:rsidR="0055017B" w:rsidRPr="0055017B" w:rsidRDefault="0055017B" w:rsidP="0055017B">
            <w:pPr>
              <w:jc w:val="lowKashida"/>
              <w:rPr>
                <w:rFonts w:cs="B Titr"/>
                <w:sz w:val="24"/>
                <w:szCs w:val="24"/>
                <w:rtl/>
              </w:rPr>
            </w:pPr>
          </w:p>
          <w:p w:rsidR="0055017B" w:rsidRPr="0055017B" w:rsidRDefault="0055017B" w:rsidP="0055017B">
            <w:pPr>
              <w:jc w:val="lowKashida"/>
              <w:rPr>
                <w:rFonts w:cs="B Titr"/>
                <w:sz w:val="24"/>
                <w:szCs w:val="24"/>
                <w:rtl/>
              </w:rPr>
            </w:pPr>
            <w:r w:rsidRPr="0055017B">
              <w:rPr>
                <w:rFonts w:cs="B Titr" w:hint="cs"/>
                <w:sz w:val="24"/>
                <w:szCs w:val="24"/>
                <w:rtl/>
              </w:rPr>
              <w:t>اعلام تقاضا</w:t>
            </w:r>
          </w:p>
        </w:tc>
        <w:tc>
          <w:tcPr>
            <w:tcW w:w="9840" w:type="dxa"/>
            <w:gridSpan w:val="3"/>
          </w:tcPr>
          <w:p w:rsidR="0055017B" w:rsidRPr="00664F12" w:rsidRDefault="00B96FBF" w:rsidP="00912E9B">
            <w:pPr>
              <w:jc w:val="lowKashida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بر اساس آگهی مزایده </w:t>
            </w:r>
            <w:r w:rsidR="00912E9B" w:rsidRPr="00912E9B">
              <w:rPr>
                <w:rFonts w:cs="B Koodak" w:hint="cs"/>
                <w:rtl/>
              </w:rPr>
              <w:t>مورخ 24/10/1401</w:t>
            </w:r>
            <w:r w:rsidR="0055017B" w:rsidRPr="00912E9B">
              <w:rPr>
                <w:rFonts w:cs="B Koodak" w:hint="cs"/>
                <w:rtl/>
              </w:rPr>
              <w:t>منتشره</w:t>
            </w:r>
            <w:r w:rsidR="0055017B" w:rsidRPr="00664F12">
              <w:rPr>
                <w:rFonts w:cs="B Koodak" w:hint="cs"/>
                <w:rtl/>
              </w:rPr>
              <w:t xml:space="preserve"> در جراید کشور (روزنامه</w:t>
            </w:r>
            <w:r w:rsidR="0055017B" w:rsidRPr="00664F12">
              <w:rPr>
                <w:rFonts w:cs="B Koodak"/>
                <w:cs/>
              </w:rPr>
              <w:t>‎</w:t>
            </w:r>
            <w:r w:rsidR="0055017B" w:rsidRPr="00664F12">
              <w:rPr>
                <w:rFonts w:cs="B Koodak" w:hint="cs"/>
                <w:rtl/>
              </w:rPr>
              <w:t>های اطلاعات</w:t>
            </w:r>
            <w:r w:rsidR="00C31684">
              <w:rPr>
                <w:rFonts w:cs="B Koodak"/>
              </w:rPr>
              <w:t xml:space="preserve"> </w:t>
            </w:r>
            <w:r w:rsidR="0055017B" w:rsidRPr="00664F12">
              <w:rPr>
                <w:rFonts w:cs="B Koodak" w:hint="cs"/>
                <w:rtl/>
              </w:rPr>
              <w:t>، همشهری</w:t>
            </w:r>
            <w:r w:rsidR="00C31684">
              <w:rPr>
                <w:rFonts w:cs="B Koodak"/>
              </w:rPr>
              <w:t xml:space="preserve"> </w:t>
            </w:r>
            <w:r w:rsidR="00912E9B">
              <w:rPr>
                <w:rFonts w:cs="B Koodak" w:hint="cs"/>
                <w:rtl/>
              </w:rPr>
              <w:t xml:space="preserve">، </w:t>
            </w:r>
            <w:r w:rsidR="00C31684">
              <w:rPr>
                <w:rFonts w:cs="B Koodak" w:hint="cs"/>
                <w:rtl/>
              </w:rPr>
              <w:t>مناقصه</w:t>
            </w:r>
            <w:r w:rsidR="00C31684">
              <w:rPr>
                <w:rFonts w:cs="B Koodak"/>
              </w:rPr>
              <w:t xml:space="preserve"> </w:t>
            </w:r>
            <w:r w:rsidR="00C31684">
              <w:rPr>
                <w:rFonts w:cs="B Koodak" w:hint="cs"/>
                <w:rtl/>
              </w:rPr>
              <w:t xml:space="preserve">، </w:t>
            </w:r>
            <w:r w:rsidR="0055017B" w:rsidRPr="00664F12">
              <w:rPr>
                <w:rFonts w:cs="B Koodak" w:hint="cs"/>
                <w:rtl/>
              </w:rPr>
              <w:t>مزایده و نیز سایتهای اینترنتی) مبنی بر فروش املاک تملیکی شرکت لیزینگ ایران</w:t>
            </w:r>
            <w:r w:rsidR="0055017B" w:rsidRPr="00BA25A1">
              <w:rPr>
                <w:rFonts w:cs="B Koodak" w:hint="cs"/>
                <w:sz w:val="20"/>
                <w:szCs w:val="20"/>
                <w:rtl/>
              </w:rPr>
              <w:t xml:space="preserve">(سهامی عام)، </w:t>
            </w:r>
            <w:r w:rsidR="0055017B" w:rsidRPr="00664F12">
              <w:rPr>
                <w:rFonts w:cs="B Koodak" w:hint="cs"/>
                <w:rtl/>
              </w:rPr>
              <w:t>اینجانب شرکت/آقای/خانم .............................................................. فرزند........................................... دارای</w:t>
            </w:r>
            <w:r w:rsidR="0055017B" w:rsidRPr="00664F12">
              <w:rPr>
                <w:rFonts w:cs="B Koodak"/>
              </w:rPr>
              <w:t xml:space="preserve"> </w:t>
            </w:r>
            <w:r w:rsidR="0055017B" w:rsidRPr="00664F12">
              <w:rPr>
                <w:rFonts w:cs="B Koodak" w:hint="cs"/>
                <w:rtl/>
              </w:rPr>
              <w:t>شماره ثبت/شناسنامه ............................................. و شناسه ملی/شماره ملی ..................................................</w:t>
            </w:r>
            <w:r w:rsidR="0055017B" w:rsidRPr="00664F12">
              <w:rPr>
                <w:rFonts w:cs="B Koodak"/>
              </w:rPr>
              <w:t xml:space="preserve">   </w:t>
            </w:r>
            <w:r w:rsidR="0055017B" w:rsidRPr="00664F12">
              <w:rPr>
                <w:rFonts w:cs="B Koodak" w:hint="cs"/>
                <w:rtl/>
              </w:rPr>
              <w:t>محل ثبت/صادره از ............................................  با ارائه پیشنهاد ذیل تقاضای خرید می</w:t>
            </w:r>
            <w:r w:rsidR="0055017B" w:rsidRPr="00664F12">
              <w:rPr>
                <w:rFonts w:cs="B Koodak" w:hint="cs"/>
                <w:rtl/>
                <w:cs/>
              </w:rPr>
              <w:t>‎نمایم.</w:t>
            </w:r>
          </w:p>
          <w:p w:rsidR="0055017B" w:rsidRPr="00664F12" w:rsidRDefault="0055017B" w:rsidP="0055017B">
            <w:pPr>
              <w:jc w:val="lowKashida"/>
              <w:rPr>
                <w:rFonts w:cs="B Koodak"/>
                <w:rtl/>
              </w:rPr>
            </w:pPr>
            <w:r w:rsidRPr="00664F12">
              <w:rPr>
                <w:rFonts w:cs="B Koodak" w:hint="cs"/>
                <w:rtl/>
              </w:rPr>
              <w:t>آدرس.................................................................................................................................................................................</w:t>
            </w:r>
          </w:p>
          <w:p w:rsidR="0055017B" w:rsidRPr="00664F12" w:rsidRDefault="0055017B" w:rsidP="0055017B">
            <w:pPr>
              <w:jc w:val="lowKashida"/>
              <w:rPr>
                <w:rFonts w:cs="B Nazanin"/>
                <w:rtl/>
              </w:rPr>
            </w:pPr>
            <w:r w:rsidRPr="00664F12">
              <w:rPr>
                <w:rFonts w:cs="B Koodak" w:hint="cs"/>
                <w:rtl/>
              </w:rPr>
              <w:t>تلفن همراه: ................................................... تلفن ثابت: ..................................... کدپستی:................................................</w:t>
            </w:r>
          </w:p>
        </w:tc>
      </w:tr>
      <w:tr w:rsidR="0055017B" w:rsidRPr="00311460" w:rsidTr="00325A0F">
        <w:trPr>
          <w:trHeight w:val="802"/>
        </w:trPr>
        <w:tc>
          <w:tcPr>
            <w:tcW w:w="1463" w:type="dxa"/>
            <w:vMerge w:val="restart"/>
          </w:tcPr>
          <w:p w:rsidR="0055017B" w:rsidRPr="0055017B" w:rsidRDefault="0055017B" w:rsidP="0055017B">
            <w:pPr>
              <w:jc w:val="lowKashida"/>
              <w:rPr>
                <w:rFonts w:cs="B Titr"/>
                <w:sz w:val="24"/>
                <w:szCs w:val="24"/>
                <w:rtl/>
              </w:rPr>
            </w:pPr>
          </w:p>
          <w:p w:rsidR="0055017B" w:rsidRPr="0055017B" w:rsidRDefault="0055017B" w:rsidP="0055017B">
            <w:pPr>
              <w:jc w:val="lowKashida"/>
              <w:rPr>
                <w:rFonts w:cs="B Titr"/>
                <w:sz w:val="24"/>
                <w:szCs w:val="24"/>
                <w:rtl/>
              </w:rPr>
            </w:pPr>
            <w:r w:rsidRPr="0055017B">
              <w:rPr>
                <w:rFonts w:cs="B Titr" w:hint="cs"/>
                <w:sz w:val="24"/>
                <w:szCs w:val="24"/>
                <w:rtl/>
              </w:rPr>
              <w:t>مورد تقاضا</w:t>
            </w:r>
          </w:p>
        </w:tc>
        <w:tc>
          <w:tcPr>
            <w:tcW w:w="2566" w:type="dxa"/>
          </w:tcPr>
          <w:p w:rsidR="0055017B" w:rsidRPr="00664F12" w:rsidRDefault="0055017B" w:rsidP="0055017B">
            <w:pPr>
              <w:jc w:val="lowKashida"/>
              <w:rPr>
                <w:rFonts w:cs="B Koodak"/>
                <w:rtl/>
              </w:rPr>
            </w:pPr>
          </w:p>
          <w:p w:rsidR="0055017B" w:rsidRPr="00664F12" w:rsidRDefault="0055017B" w:rsidP="001E1C7A">
            <w:pPr>
              <w:jc w:val="lowKashida"/>
              <w:rPr>
                <w:rFonts w:cs="B Koodak"/>
                <w:rtl/>
              </w:rPr>
            </w:pPr>
            <w:r w:rsidRPr="00664F12">
              <w:rPr>
                <w:rFonts w:cs="B Koodak" w:hint="cs"/>
                <w:rtl/>
              </w:rPr>
              <w:t xml:space="preserve">نوع ملک: </w:t>
            </w:r>
            <w:r w:rsidR="003E4448">
              <w:rPr>
                <w:rFonts w:cs="B Koodak" w:hint="cs"/>
                <w:rtl/>
              </w:rPr>
              <w:t>8دستگاه آپارتمان</w:t>
            </w:r>
          </w:p>
          <w:p w:rsidR="0055017B" w:rsidRPr="00664F12" w:rsidRDefault="0055017B" w:rsidP="0055017B">
            <w:pPr>
              <w:jc w:val="lowKashida"/>
              <w:rPr>
                <w:rFonts w:cs="B Koodak"/>
                <w:rtl/>
              </w:rPr>
            </w:pPr>
          </w:p>
        </w:tc>
        <w:tc>
          <w:tcPr>
            <w:tcW w:w="3846" w:type="dxa"/>
          </w:tcPr>
          <w:p w:rsidR="0055017B" w:rsidRPr="00664F12" w:rsidRDefault="0055017B" w:rsidP="0055017B">
            <w:pPr>
              <w:jc w:val="lowKashida"/>
              <w:rPr>
                <w:rFonts w:cs="B Nazanin"/>
                <w:rtl/>
              </w:rPr>
            </w:pPr>
          </w:p>
          <w:p w:rsidR="0055017B" w:rsidRPr="00664F12" w:rsidRDefault="0055017B" w:rsidP="001E1C7A">
            <w:pPr>
              <w:jc w:val="lowKashida"/>
              <w:rPr>
                <w:rFonts w:cs="B Koodak"/>
                <w:b/>
                <w:bCs/>
                <w:rtl/>
              </w:rPr>
            </w:pPr>
            <w:r w:rsidRPr="00664F12">
              <w:rPr>
                <w:rFonts w:cs="B Koodak" w:hint="cs"/>
                <w:b/>
                <w:bCs/>
                <w:rtl/>
              </w:rPr>
              <w:t xml:space="preserve">پلاک ثبتی ملک: </w:t>
            </w:r>
            <w:r w:rsidR="003E4448">
              <w:rPr>
                <w:rFonts w:cs="B Koodak" w:hint="cs"/>
                <w:b/>
                <w:bCs/>
                <w:rtl/>
              </w:rPr>
              <w:t>3201/2269</w:t>
            </w:r>
          </w:p>
        </w:tc>
        <w:tc>
          <w:tcPr>
            <w:tcW w:w="3428" w:type="dxa"/>
          </w:tcPr>
          <w:p w:rsidR="0055017B" w:rsidRPr="00664F12" w:rsidRDefault="0055017B" w:rsidP="0055017B">
            <w:pPr>
              <w:jc w:val="lowKashida"/>
              <w:rPr>
                <w:rFonts w:cs="B Nazanin"/>
                <w:rtl/>
              </w:rPr>
            </w:pPr>
          </w:p>
          <w:p w:rsidR="0055017B" w:rsidRPr="00664F12" w:rsidRDefault="0055017B" w:rsidP="001E1C7A">
            <w:pPr>
              <w:jc w:val="lowKashida"/>
              <w:rPr>
                <w:rFonts w:cs="B Koodak"/>
                <w:b/>
                <w:bCs/>
                <w:rtl/>
              </w:rPr>
            </w:pPr>
            <w:r w:rsidRPr="00664F12">
              <w:rPr>
                <w:rFonts w:cs="B Koodak" w:hint="cs"/>
                <w:b/>
                <w:bCs/>
                <w:rtl/>
              </w:rPr>
              <w:t xml:space="preserve">متراژ واحد:  </w:t>
            </w:r>
            <w:r w:rsidR="003E4448">
              <w:rPr>
                <w:rFonts w:cs="B Koodak" w:hint="cs"/>
                <w:b/>
                <w:bCs/>
                <w:rtl/>
              </w:rPr>
              <w:t>643،80</w:t>
            </w:r>
          </w:p>
        </w:tc>
      </w:tr>
      <w:tr w:rsidR="0055017B" w:rsidRPr="00311460" w:rsidTr="001E1C7A">
        <w:trPr>
          <w:trHeight w:val="639"/>
        </w:trPr>
        <w:tc>
          <w:tcPr>
            <w:tcW w:w="1463" w:type="dxa"/>
            <w:vMerge/>
          </w:tcPr>
          <w:p w:rsidR="0055017B" w:rsidRPr="0055017B" w:rsidRDefault="0055017B" w:rsidP="0055017B">
            <w:pPr>
              <w:jc w:val="lowKashida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840" w:type="dxa"/>
            <w:gridSpan w:val="3"/>
          </w:tcPr>
          <w:p w:rsidR="001E1C7A" w:rsidRPr="001E1C7A" w:rsidRDefault="003E4448" w:rsidP="001E1C7A">
            <w:pPr>
              <w:spacing w:line="36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تهران میدان توحید خیابان توحید نبش کوچه نادر پلاک2 (هشت واحد)</w:t>
            </w:r>
          </w:p>
          <w:p w:rsidR="0055017B" w:rsidRPr="00664F12" w:rsidRDefault="0055017B" w:rsidP="005501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55017B" w:rsidRPr="00311460" w:rsidTr="00325A0F">
        <w:trPr>
          <w:trHeight w:val="1358"/>
        </w:trPr>
        <w:tc>
          <w:tcPr>
            <w:tcW w:w="1463" w:type="dxa"/>
          </w:tcPr>
          <w:p w:rsidR="0055017B" w:rsidRPr="0055017B" w:rsidRDefault="0055017B" w:rsidP="0055017B">
            <w:pPr>
              <w:jc w:val="lowKashida"/>
              <w:rPr>
                <w:rFonts w:cs="B Titr"/>
                <w:sz w:val="24"/>
                <w:szCs w:val="24"/>
                <w:rtl/>
              </w:rPr>
            </w:pPr>
          </w:p>
          <w:p w:rsidR="0055017B" w:rsidRPr="0055017B" w:rsidRDefault="0055017B" w:rsidP="0055017B">
            <w:pPr>
              <w:jc w:val="lowKashida"/>
              <w:rPr>
                <w:rFonts w:cs="B Titr"/>
                <w:sz w:val="24"/>
                <w:szCs w:val="24"/>
                <w:rtl/>
              </w:rPr>
            </w:pPr>
            <w:r w:rsidRPr="0055017B">
              <w:rPr>
                <w:rFonts w:cs="B Titr" w:hint="cs"/>
                <w:sz w:val="24"/>
                <w:szCs w:val="24"/>
                <w:rtl/>
              </w:rPr>
              <w:t>پیشنهادات</w:t>
            </w:r>
          </w:p>
        </w:tc>
        <w:tc>
          <w:tcPr>
            <w:tcW w:w="9840" w:type="dxa"/>
            <w:gridSpan w:val="3"/>
          </w:tcPr>
          <w:p w:rsidR="0055017B" w:rsidRPr="00664F12" w:rsidRDefault="0055017B" w:rsidP="0055017B">
            <w:pPr>
              <w:jc w:val="lowKashida"/>
              <w:rPr>
                <w:rFonts w:cs="B Koodak"/>
              </w:rPr>
            </w:pPr>
          </w:p>
          <w:p w:rsidR="0055017B" w:rsidRPr="00664F12" w:rsidRDefault="0055017B" w:rsidP="0055017B">
            <w:pPr>
              <w:jc w:val="lowKashida"/>
              <w:rPr>
                <w:rFonts w:cs="B Koodak"/>
                <w:rtl/>
              </w:rPr>
            </w:pPr>
            <w:r w:rsidRPr="00664F12">
              <w:rPr>
                <w:rFonts w:cs="B Koodak" w:hint="cs"/>
                <w:rtl/>
              </w:rPr>
              <w:t>مبلغ به عدد: ...................................................................................     ریال</w:t>
            </w:r>
          </w:p>
          <w:p w:rsidR="0055017B" w:rsidRPr="00664F12" w:rsidRDefault="0055017B" w:rsidP="0055017B">
            <w:pPr>
              <w:jc w:val="lowKashida"/>
              <w:rPr>
                <w:rFonts w:cs="B Koodak"/>
              </w:rPr>
            </w:pPr>
            <w:r w:rsidRPr="00664F12">
              <w:rPr>
                <w:rFonts w:cs="B Koodak" w:hint="cs"/>
                <w:rtl/>
              </w:rPr>
              <w:t>مبلغ به حروف: ................................................................................................................................ریال</w:t>
            </w:r>
          </w:p>
          <w:p w:rsidR="0055017B" w:rsidRPr="00664F12" w:rsidRDefault="0055017B" w:rsidP="0055017B">
            <w:pPr>
              <w:jc w:val="lowKashida"/>
              <w:rPr>
                <w:rFonts w:cs="B Koodak"/>
                <w:rtl/>
              </w:rPr>
            </w:pPr>
          </w:p>
        </w:tc>
      </w:tr>
      <w:tr w:rsidR="0055017B" w:rsidRPr="00311460" w:rsidTr="00325A0F">
        <w:trPr>
          <w:trHeight w:val="1117"/>
        </w:trPr>
        <w:tc>
          <w:tcPr>
            <w:tcW w:w="1463" w:type="dxa"/>
          </w:tcPr>
          <w:p w:rsidR="0055017B" w:rsidRDefault="0055017B" w:rsidP="0055017B">
            <w:pPr>
              <w:jc w:val="lowKashida"/>
              <w:rPr>
                <w:rFonts w:cs="B Titr"/>
                <w:sz w:val="24"/>
                <w:szCs w:val="24"/>
                <w:rtl/>
              </w:rPr>
            </w:pPr>
            <w:r w:rsidRPr="0055017B">
              <w:rPr>
                <w:rFonts w:cs="B Titr" w:hint="cs"/>
                <w:sz w:val="24"/>
                <w:szCs w:val="24"/>
                <w:rtl/>
              </w:rPr>
              <w:t>سپرده شرکت در مزایده</w:t>
            </w:r>
          </w:p>
          <w:p w:rsidR="00681250" w:rsidRPr="0055017B" w:rsidRDefault="00681250" w:rsidP="0055017B">
            <w:pPr>
              <w:jc w:val="lowKashida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(10درصد مبلغ پایه)</w:t>
            </w:r>
          </w:p>
        </w:tc>
        <w:tc>
          <w:tcPr>
            <w:tcW w:w="9840" w:type="dxa"/>
            <w:gridSpan w:val="3"/>
          </w:tcPr>
          <w:p w:rsidR="0055017B" w:rsidRPr="00664F12" w:rsidRDefault="0055017B" w:rsidP="0055017B">
            <w:pPr>
              <w:jc w:val="lowKashida"/>
              <w:rPr>
                <w:rFonts w:cs="B Koodak"/>
                <w:rtl/>
              </w:rPr>
            </w:pPr>
            <w:r w:rsidRPr="00664F12">
              <w:rPr>
                <w:rFonts w:cs="B Koodak" w:hint="cs"/>
                <w:rtl/>
              </w:rPr>
              <w:t>شماره فیش واریز: .............................................  تاریخ: .....................................</w:t>
            </w:r>
            <w:r w:rsidRPr="00664F12">
              <w:rPr>
                <w:rFonts w:cs="B Koodak"/>
              </w:rPr>
              <w:t xml:space="preserve"> </w:t>
            </w:r>
            <w:r w:rsidRPr="00664F12">
              <w:rPr>
                <w:rFonts w:cs="B Koodak" w:hint="cs"/>
                <w:rtl/>
              </w:rPr>
              <w:t>ساعت:</w:t>
            </w:r>
            <w:r w:rsidRPr="00664F12">
              <w:rPr>
                <w:rFonts w:cs="B Koodak"/>
              </w:rPr>
              <w:t xml:space="preserve"> </w:t>
            </w:r>
            <w:r w:rsidRPr="00664F12">
              <w:rPr>
                <w:rFonts w:cs="B Koodak" w:hint="cs"/>
                <w:rtl/>
              </w:rPr>
              <w:t>..............................</w:t>
            </w:r>
          </w:p>
          <w:p w:rsidR="0055017B" w:rsidRPr="00664F12" w:rsidRDefault="0055017B" w:rsidP="0055017B">
            <w:pPr>
              <w:jc w:val="lowKashida"/>
              <w:rPr>
                <w:rFonts w:cs="B Koodak"/>
                <w:rtl/>
              </w:rPr>
            </w:pPr>
            <w:r w:rsidRPr="00664F12">
              <w:rPr>
                <w:rFonts w:cs="B Koodak" w:hint="cs"/>
                <w:rtl/>
              </w:rPr>
              <w:t>بانک:................................................ شعبه:.........................................................</w:t>
            </w:r>
          </w:p>
          <w:p w:rsidR="0055017B" w:rsidRDefault="0055017B" w:rsidP="003E4448">
            <w:pPr>
              <w:jc w:val="lowKashida"/>
              <w:rPr>
                <w:rFonts w:cs="B Koodak"/>
                <w:rtl/>
              </w:rPr>
            </w:pPr>
            <w:r w:rsidRPr="00664F12">
              <w:rPr>
                <w:rFonts w:cs="B Koodak" w:hint="cs"/>
                <w:rtl/>
              </w:rPr>
              <w:t>مبلغ</w:t>
            </w:r>
            <w:r w:rsidR="00681250">
              <w:rPr>
                <w:rFonts w:cs="B Koodak" w:hint="cs"/>
                <w:rtl/>
              </w:rPr>
              <w:t xml:space="preserve"> پایه </w:t>
            </w:r>
            <w:bookmarkStart w:id="0" w:name="_GoBack"/>
            <w:bookmarkEnd w:id="0"/>
            <w:r w:rsidRPr="00664F12">
              <w:rPr>
                <w:rFonts w:cs="B Koodak" w:hint="cs"/>
                <w:rtl/>
              </w:rPr>
              <w:t xml:space="preserve">: </w:t>
            </w:r>
            <w:r w:rsidR="003E4448">
              <w:rPr>
                <w:rFonts w:cs="B Koodak" w:hint="cs"/>
                <w:rtl/>
              </w:rPr>
              <w:t>361،080،000000 (سیصد و شصت و یک میلیاردو هشتاد میلیون ریال )</w:t>
            </w:r>
          </w:p>
          <w:p w:rsidR="0055017B" w:rsidRPr="00664F12" w:rsidRDefault="0055017B" w:rsidP="00681250">
            <w:pPr>
              <w:jc w:val="lowKashida"/>
              <w:rPr>
                <w:rFonts w:cs="B Koodak"/>
                <w:rtl/>
              </w:rPr>
            </w:pPr>
          </w:p>
        </w:tc>
      </w:tr>
      <w:tr w:rsidR="0055017B" w:rsidRPr="00311460" w:rsidTr="00325A0F">
        <w:trPr>
          <w:trHeight w:val="2625"/>
        </w:trPr>
        <w:tc>
          <w:tcPr>
            <w:tcW w:w="1463" w:type="dxa"/>
            <w:vMerge w:val="restart"/>
          </w:tcPr>
          <w:p w:rsidR="0055017B" w:rsidRPr="0055017B" w:rsidRDefault="0055017B" w:rsidP="0055017B">
            <w:pPr>
              <w:jc w:val="lowKashida"/>
              <w:rPr>
                <w:rFonts w:cs="B Titr"/>
                <w:sz w:val="24"/>
                <w:szCs w:val="24"/>
                <w:rtl/>
              </w:rPr>
            </w:pPr>
          </w:p>
          <w:p w:rsidR="0055017B" w:rsidRPr="00664F12" w:rsidRDefault="0055017B" w:rsidP="0055017B">
            <w:pPr>
              <w:jc w:val="lowKashida"/>
              <w:rPr>
                <w:rFonts w:cs="B Titr"/>
                <w:rtl/>
              </w:rPr>
            </w:pPr>
            <w:r w:rsidRPr="00664F12">
              <w:rPr>
                <w:rFonts w:cs="B Titr" w:hint="cs"/>
                <w:rtl/>
              </w:rPr>
              <w:t>تعهد</w:t>
            </w:r>
            <w:r w:rsidR="00664F12">
              <w:rPr>
                <w:rFonts w:cs="B Titr"/>
              </w:rPr>
              <w:t xml:space="preserve"> </w:t>
            </w:r>
            <w:r w:rsidRPr="00664F12">
              <w:rPr>
                <w:rFonts w:cs="B Titr" w:hint="cs"/>
                <w:rtl/>
              </w:rPr>
              <w:t>نامه و قبول شرایط مزایده</w:t>
            </w:r>
          </w:p>
        </w:tc>
        <w:tc>
          <w:tcPr>
            <w:tcW w:w="9840" w:type="dxa"/>
            <w:gridSpan w:val="3"/>
          </w:tcPr>
          <w:p w:rsidR="0055017B" w:rsidRPr="00664F12" w:rsidRDefault="0055017B" w:rsidP="0055017B">
            <w:pPr>
              <w:jc w:val="lowKashida"/>
              <w:rPr>
                <w:rFonts w:cs="B Koodak"/>
                <w:rtl/>
              </w:rPr>
            </w:pPr>
            <w:r w:rsidRPr="00664F12">
              <w:rPr>
                <w:rFonts w:cs="B Koodak" w:hint="cs"/>
                <w:rtl/>
              </w:rPr>
              <w:t>بدینوسیله اعلام و تایید می</w:t>
            </w:r>
            <w:r w:rsidRPr="00664F12">
              <w:rPr>
                <w:rFonts w:cs="B Koodak" w:hint="cs"/>
                <w:rtl/>
                <w:cs/>
              </w:rPr>
              <w:t>‎نمایم کلیه اطلاعات لازم ملک یاد شده توسط مسئولین مربوطه در اختیارم قرار گرفته و از وضعیت مورد مزایده مطلع</w:t>
            </w:r>
            <w:r w:rsidRPr="00664F12">
              <w:rPr>
                <w:rFonts w:cs="B Koodak" w:hint="cs"/>
                <w:rtl/>
              </w:rPr>
              <w:t xml:space="preserve"> و آن را بازدید نموده</w:t>
            </w:r>
            <w:r w:rsidRPr="00664F12">
              <w:rPr>
                <w:rFonts w:cs="B Koodak" w:hint="cs"/>
                <w:rtl/>
                <w:cs/>
              </w:rPr>
              <w:t xml:space="preserve">‎ام و شرایط مزایده در پشت این برگه را </w:t>
            </w:r>
            <w:r w:rsidR="00BA25A1">
              <w:rPr>
                <w:rFonts w:cs="B Koodak" w:hint="cs"/>
                <w:rtl/>
                <w:cs/>
              </w:rPr>
              <w:t xml:space="preserve">نیز </w:t>
            </w:r>
            <w:r w:rsidRPr="00664F12">
              <w:rPr>
                <w:rFonts w:cs="B Koodak" w:hint="cs"/>
                <w:rtl/>
                <w:cs/>
              </w:rPr>
              <w:t>قرائت کرده</w:t>
            </w:r>
            <w:r w:rsidRPr="00664F12">
              <w:rPr>
                <w:rFonts w:cs="B Koodak"/>
                <w:cs/>
              </w:rPr>
              <w:t>‎</w:t>
            </w:r>
            <w:r w:rsidRPr="00664F12">
              <w:rPr>
                <w:rFonts w:cs="B Koodak" w:hint="cs"/>
                <w:rtl/>
              </w:rPr>
              <w:t>ام و بعنوان قبول کلیه شرایط مزایده این برگ پیشنهاد را امضاء و اقرار می</w:t>
            </w:r>
            <w:r w:rsidRPr="00664F12">
              <w:rPr>
                <w:rFonts w:cs="B Koodak" w:hint="cs"/>
                <w:rtl/>
                <w:cs/>
              </w:rPr>
              <w:t xml:space="preserve">‎نمایم. چنانچه در مزایده برنده شناخته شدم، موظف به رعایت تمام شرایط مندرج در برگ شرایط مزایده که در پشت این برگ است </w:t>
            </w:r>
            <w:r w:rsidRPr="00664F12">
              <w:rPr>
                <w:rFonts w:cs="B Koodak" w:hint="cs"/>
                <w:rtl/>
              </w:rPr>
              <w:t>خواهم بود. در غیراینصورت، سازمان حق ضبط مبلغ سپرده شرکت در مزایده اینجانب را داشته و بعدا</w:t>
            </w:r>
            <w:r w:rsidR="00C31684">
              <w:rPr>
                <w:rFonts w:cs="Cambria" w:hint="cs"/>
                <w:rtl/>
              </w:rPr>
              <w:t>"</w:t>
            </w:r>
            <w:r w:rsidRPr="00664F12">
              <w:rPr>
                <w:rFonts w:cs="B Koodak" w:hint="cs"/>
                <w:rtl/>
              </w:rPr>
              <w:t xml:space="preserve"> هیچگونه ادعایی از طرف اینجانب قابل قبول نخواهد بود.</w:t>
            </w:r>
          </w:p>
          <w:p w:rsidR="0055017B" w:rsidRPr="00664F12" w:rsidRDefault="0055017B" w:rsidP="0055017B">
            <w:pPr>
              <w:jc w:val="lowKashida"/>
              <w:rPr>
                <w:rFonts w:cs="B Koodak"/>
                <w:vanish/>
                <w:rtl/>
              </w:rPr>
            </w:pPr>
          </w:p>
        </w:tc>
      </w:tr>
      <w:tr w:rsidR="0055017B" w:rsidRPr="00311460" w:rsidTr="00325A0F">
        <w:trPr>
          <w:trHeight w:val="1095"/>
        </w:trPr>
        <w:tc>
          <w:tcPr>
            <w:tcW w:w="1463" w:type="dxa"/>
            <w:vMerge/>
          </w:tcPr>
          <w:p w:rsidR="0055017B" w:rsidRPr="0055017B" w:rsidRDefault="0055017B" w:rsidP="0055017B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840" w:type="dxa"/>
            <w:gridSpan w:val="3"/>
          </w:tcPr>
          <w:p w:rsidR="0055017B" w:rsidRPr="00664F12" w:rsidRDefault="0055017B" w:rsidP="0055017B">
            <w:pPr>
              <w:jc w:val="lowKashida"/>
              <w:rPr>
                <w:rFonts w:cs="B Koodak"/>
                <w:rtl/>
              </w:rPr>
            </w:pPr>
          </w:p>
          <w:p w:rsidR="0055017B" w:rsidRPr="00664F12" w:rsidRDefault="0055017B" w:rsidP="0055017B">
            <w:pPr>
              <w:jc w:val="lowKashida"/>
              <w:rPr>
                <w:rFonts w:cs="B Koodak"/>
                <w:rtl/>
              </w:rPr>
            </w:pPr>
            <w:r w:rsidRPr="00664F12">
              <w:rPr>
                <w:rFonts w:cs="B Koodak" w:hint="cs"/>
                <w:rtl/>
              </w:rPr>
              <w:t xml:space="preserve">نام و نام خانوادگی: .......................................................................... </w:t>
            </w:r>
            <w:r w:rsidRPr="00664F12">
              <w:rPr>
                <w:rFonts w:cs="B Koodak"/>
              </w:rPr>
              <w:t xml:space="preserve">   </w:t>
            </w:r>
            <w:r w:rsidRPr="00664F12">
              <w:rPr>
                <w:rFonts w:cs="B Koodak" w:hint="cs"/>
                <w:rtl/>
              </w:rPr>
              <w:t xml:space="preserve"> امضاء و اثر انگشت:</w:t>
            </w:r>
          </w:p>
        </w:tc>
      </w:tr>
    </w:tbl>
    <w:p w:rsidR="0055017B" w:rsidRDefault="0055017B" w:rsidP="0055017B">
      <w:pPr>
        <w:jc w:val="lowKashida"/>
        <w:rPr>
          <w:rFonts w:cs="B Titr"/>
          <w:b/>
          <w:bCs/>
        </w:rPr>
      </w:pPr>
    </w:p>
    <w:p w:rsidR="0055017B" w:rsidRDefault="0055017B" w:rsidP="0055017B">
      <w:pPr>
        <w:jc w:val="lowKashida"/>
        <w:rPr>
          <w:rFonts w:cs="B Nazanin"/>
          <w:b/>
          <w:bCs/>
          <w:noProof/>
          <w:sz w:val="24"/>
          <w:szCs w:val="24"/>
          <w:lang w:bidi="ar-SA"/>
        </w:rPr>
      </w:pPr>
      <w:r w:rsidRPr="0055017B">
        <w:rPr>
          <w:rFonts w:cs="B Titr" w:hint="cs"/>
          <w:b/>
          <w:bCs/>
          <w:rtl/>
        </w:rPr>
        <w:t>کلیه اطلاعات که توسط متقاضی درج می</w:t>
      </w:r>
      <w:r w:rsidRPr="0055017B">
        <w:rPr>
          <w:rFonts w:cs="B Titr" w:hint="cs"/>
          <w:b/>
          <w:bCs/>
          <w:rtl/>
          <w:cs/>
        </w:rPr>
        <w:t>‎گردد، می‎با</w:t>
      </w:r>
      <w:r>
        <w:rPr>
          <w:rFonts w:cs="B Titr" w:hint="cs"/>
          <w:b/>
          <w:bCs/>
          <w:rtl/>
        </w:rPr>
        <w:t>یست خوانا و بدون خط خوردگی باشد</w:t>
      </w:r>
      <w:r>
        <w:rPr>
          <w:rFonts w:cs="B Titr"/>
          <w:b/>
          <w:bCs/>
        </w:rPr>
        <w:t>.</w:t>
      </w:r>
      <w:r w:rsidRPr="0055017B">
        <w:rPr>
          <w:rFonts w:cs="B Nazanin"/>
          <w:b/>
          <w:bCs/>
          <w:noProof/>
          <w:sz w:val="24"/>
          <w:szCs w:val="24"/>
          <w:rtl/>
          <w:lang w:bidi="ar-SA"/>
        </w:rPr>
        <w:t xml:space="preserve"> </w:t>
      </w:r>
    </w:p>
    <w:tbl>
      <w:tblPr>
        <w:tblpPr w:leftFromText="180" w:rightFromText="180" w:vertAnchor="text" w:horzAnchor="margin" w:tblpXSpec="center" w:tblpY="-134"/>
        <w:bidiVisual/>
        <w:tblW w:w="1116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55017B" w:rsidRPr="00F8769B" w:rsidTr="00801C48">
        <w:trPr>
          <w:trHeight w:val="14794"/>
        </w:trPr>
        <w:tc>
          <w:tcPr>
            <w:tcW w:w="111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5017B" w:rsidRPr="00491804" w:rsidRDefault="0055017B" w:rsidP="00912E9B">
            <w:pPr>
              <w:spacing w:line="312" w:lineRule="auto"/>
              <w:ind w:left="685" w:right="165" w:hanging="325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91804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 xml:space="preserve"> برگ شرایط شرکت در مزایده عمومی املاک تملیکی (نوبت </w:t>
            </w:r>
            <w:r w:rsidR="00912E9B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چهارم </w:t>
            </w:r>
            <w:r w:rsidRPr="00491804">
              <w:rPr>
                <w:rFonts w:cs="B Titr" w:hint="cs"/>
                <w:b/>
                <w:bCs/>
                <w:sz w:val="28"/>
                <w:szCs w:val="28"/>
                <w:rtl/>
              </w:rPr>
              <w:t>)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1-متقاضی شرکت در مزایده می بایستی اقدامات زیر را به انجام برساند :</w:t>
            </w:r>
          </w:p>
          <w:p w:rsidR="0055017B" w:rsidRPr="00491804" w:rsidRDefault="0055017B" w:rsidP="00681250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الف-وثیقه مزایده: 10% مبلغ پایه مزایده</w:t>
            </w:r>
            <w:r w:rsidR="00313442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یا ارزش پیشنهادی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برای </w:t>
            </w:r>
            <w:r w:rsidR="003E4448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8 دستگاه آپارتمان </w:t>
            </w:r>
            <w:r w:rsidR="00C31684">
              <w:rPr>
                <w:rFonts w:cs="B Koodak" w:hint="cs"/>
                <w:b/>
                <w:bCs/>
                <w:sz w:val="18"/>
                <w:szCs w:val="18"/>
                <w:rtl/>
              </w:rPr>
              <w:t>را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به حساب شماره </w:t>
            </w:r>
            <w:r w:rsidR="00681250">
              <w:rPr>
                <w:rFonts w:cs="B Koodak"/>
                <w:b/>
                <w:bCs/>
                <w:sz w:val="18"/>
                <w:szCs w:val="18"/>
              </w:rPr>
              <w:t>67466</w:t>
            </w:r>
            <w:r w:rsidR="00681250">
              <w:rPr>
                <w:rFonts w:cs="B Koodak" w:hint="cs"/>
                <w:b/>
                <w:bCs/>
                <w:color w:val="FF0000"/>
                <w:sz w:val="18"/>
                <w:szCs w:val="18"/>
                <w:rtl/>
              </w:rPr>
              <w:t>و شبای شماره130180000000000000067466</w:t>
            </w:r>
            <w:r w:rsidRPr="00912E9B">
              <w:rPr>
                <w:rFonts w:cs="B Koodak"/>
                <w:b/>
                <w:bCs/>
                <w:color w:val="FF0000"/>
              </w:rPr>
              <w:t>IR</w:t>
            </w:r>
          </w:p>
          <w:p w:rsidR="0055017B" w:rsidRPr="00491804" w:rsidRDefault="0055017B" w:rsidP="00C31684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/>
                <w:b/>
                <w:bCs/>
                <w:sz w:val="18"/>
                <w:szCs w:val="18"/>
              </w:rPr>
              <w:t xml:space="preserve"> 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بانک</w:t>
            </w:r>
            <w:r w:rsidR="009B73A6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تجارت شعبه سعدی شمالی تهران کد000</w:t>
            </w:r>
            <w:r w:rsidR="007E591C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واریز و یا چک بانکی را به</w:t>
            </w:r>
            <w:r w:rsidR="00C31684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همراه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اصل قبض ضمیمه و در پاکت سر بسته </w:t>
            </w:r>
            <w:r w:rsidR="00C31684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ارائه 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نماید .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ب- تکمیل و امضاء برگ پیشنهاد ، تعهدنامه و قرار دادن آن در پاکت سربسته یا لاک و مهر شده .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ج- تکمیل اطلاعات شرکت کننده در مزایده و مشخصات مورد تقاضا در پشت پاکتهای پیشنهاد .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د- تحویل پاکت پیشنهاد بصورت سربسته یا لاک و مهر شده بهمراه سپرده در تاریخ های مندرج در آگهی مزایده منتشره در روزنامه ها در محل های تعیین شده در آگهی به متصدی مربوطه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2-فهرست بالاترین قیمت های پیشنهادی حتی الامکان در روز ب</w:t>
            </w:r>
            <w:r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ازگشایی پاکتها 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تهیه و در اسرع وقت اسامی برندگان در تابلوی اعلانات و سایت شرکت لیزینگ ایران اعلام می گردد و این اعلام به منزله ابلاغ رسمی به نفرات اول تا سوم می باشد .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3- شرکت لیزینگ ایران در رد یا قبول یک یا کلیه پیشنهادات در هر مرحله از مزایده بنا به هر علت تا قبل از انعقاد </w:t>
            </w:r>
            <w:r w:rsidR="008F5DF1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قرار داد 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مختار و ماذون می باشد و بابت رد ، هیچگونه خسارتی پرداخت نمی گردد و به خریدار صرفاً آنچه را که سپرده ، عودت می گردد .</w:t>
            </w:r>
          </w:p>
          <w:p w:rsidR="0055017B" w:rsidRPr="00491804" w:rsidRDefault="0055017B" w:rsidP="00681250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4-برنده اول مزایده می بایست ظرف مدت 20 روز اداری از زمان اعلام برندگان مبلغ پیشنهادی خود را با (احتساب سپرده ) به حساب </w:t>
            </w:r>
            <w:r w:rsidRPr="00912E9B">
              <w:rPr>
                <w:rFonts w:cs="B Koodak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="00681250">
              <w:rPr>
                <w:rFonts w:cs="B Koodak" w:hint="cs"/>
                <w:b/>
                <w:bCs/>
                <w:color w:val="FF0000"/>
                <w:sz w:val="18"/>
                <w:szCs w:val="18"/>
                <w:rtl/>
              </w:rPr>
              <w:t>67466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و شبای شماره </w:t>
            </w:r>
            <w:r w:rsidR="00681250">
              <w:rPr>
                <w:rFonts w:cs="B Koodak" w:hint="cs"/>
                <w:b/>
                <w:bCs/>
                <w:sz w:val="18"/>
                <w:szCs w:val="18"/>
                <w:rtl/>
              </w:rPr>
              <w:t>130180000000000000067466</w:t>
            </w:r>
            <w:r w:rsidR="007E591C" w:rsidRPr="007E591C">
              <w:rPr>
                <w:rFonts w:cs="B Koodak"/>
                <w:b/>
                <w:bCs/>
              </w:rPr>
              <w:t>IR</w:t>
            </w:r>
            <w:r w:rsidR="007E591C" w:rsidRPr="008B3AC6"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B3AC6"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بانک </w:t>
            </w:r>
            <w:r w:rsidR="009B73A6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تجارت شعبه سعدی شمالی تهران کد000</w:t>
            </w:r>
            <w:r w:rsidR="00604B68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، در وجه شرکت لیزینگ ایران واریز و جهت انعقاد قرارداد به نشانی دفتر مرکزی شرکت واقع در تهران ، خیابان گاندی جنوبی ، خیابان دوازدهم ، پلاک 5 مراجعه نمایند ، در غیر اینصورت سپرده مربوطه به نفع شرکت ضبط خواه</w:t>
            </w:r>
            <w:r w:rsidR="00BA25A1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د شد و مورد مزایده به نفر دوم یا 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سوم واگذار می گردد . نفر دوم نیز از روز پایان مهلت نفر اول ، هفت روز فرصت خواهد داشت به ترتیب فوق اقدام نماید . در غیر اینصورت سپرده وی نیز به نفع این شرکت ضبط خواهد شد . وضعیت نفر سوم نیز به همین صورت خواهد بود .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5-کلیه هزینه های مربوط به مزایده ، آگهی روزنامه ، هزینه کارشناس رسمی ملک و هزینه تنظیم سند و حق التحریر و حق الثبت به عه</w:t>
            </w:r>
            <w:r w:rsidR="00B14245">
              <w:rPr>
                <w:rFonts w:cs="B Koodak" w:hint="cs"/>
                <w:b/>
                <w:bCs/>
                <w:sz w:val="18"/>
                <w:szCs w:val="18"/>
                <w:rtl/>
              </w:rPr>
              <w:t>ده برنده مزایده است و در صورت اعطای وکالت بلاع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زل کلیه هزینه ها بر عهده </w:t>
            </w:r>
            <w:r w:rsidR="00B14245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ی 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خریدار منتقل و هرگونه مسئولیتی را در هر زمینه ای از شرکت لیزینگ ایران (سهامی عام) سلب و ساقط خواهد نمود .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6-</w:t>
            </w:r>
            <w:r w:rsidR="00CB1D3D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واحد مورد مزایده </w:t>
            </w:r>
            <w:r w:rsidR="00B14245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تخلیه می باشد و 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حداکثر ظرف 48 ساعت از وصول کل مبلغ پیشنهادی ، واحد مربوطه طی صورتجلسه به برنده مزایده تحویل خواهد شد و سپس اقدامات لازم جهت تنظیم اسناد مالکیت صورت خواهد گرفت .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7-در فرم پیشنهاد خرید ذکر شرایط خاص از سوی متقاضی بلا اثر بوده و پیشنهادات صرفاً در چارچوب شرایط اعلام شده توسط شرکت لیزینگ ایران معتبر است و در صورت برنده شدن متقاضی و انصراف وی بدلیل عدم پذیرش شرایط پیشنهادی او ، سپرده وی ضبط خواهد شد .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8-متقاضی موظف است به مندرجات آگهی روزنامه توجه کامل داشته باشد .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9-وثیقه سایر افراد شرکت کننده در مزایده (به جز نفرات اول تا سوم) پس از اعلام قطعی برنده مزایده در قبال ارائه اصل رسید واریزی ، مسترد خواهد شد .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10-شرکت در مزایده و ارائه پیشنهاد به منزله قبول کلیه شروط ضمنی و مرجع حل اختلاف فیمابین هیات مدیره شرکت لیزینگ ایران می باشد .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11-پس از انجام تشریفات مزایده و اعلام نفرات اول تا سوم  ، برنده مزایده کلیه خیارات به ویژه غبن فاحش را از خود سلب می نماید .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12-رفع مشکلات احتمالی مربوط به زمان ق</w:t>
            </w:r>
            <w:r w:rsidR="00B14245">
              <w:rPr>
                <w:rFonts w:cs="B Koodak" w:hint="cs"/>
                <w:b/>
                <w:bCs/>
                <w:sz w:val="18"/>
                <w:szCs w:val="18"/>
                <w:rtl/>
              </w:rPr>
              <w:t>بل از فروش در مراجع قضائی ، انتظ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امی و اداری بعهده شرکت لیزینگ ایران می باشد .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13-درخواست انصراف از مزایده می بایست به صورت مکتوب و مثبوت قبل از اتمام آخرین مهلت دریافت اسناد و اوراق مزایده باشد . در غیر اینصورت کمیسیون به درخواست های بعد از اتمام مهلت پاکت گیری ترتیب اثر نخواهد داد .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14-پیشنهادات فاقد سپرده / چک بانکی ، مبهم ، مخدوش ، ناقص  (کلیه بخش های مرتبط با ردیف پیشنهادی می بایستی تکمیل گردد .) فاقد امضاء ، مشروط ، کمتر از قیمت پایه و آن</w:t>
            </w:r>
            <w:r w:rsidR="00B14245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دسته از پیشنهاداتی که بعد از مدت مقرر در آگهی رسیده باشد ترتیب اثر داده نخواهد شد .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15-متقاضی شرکت در مزایده باید اطلاعات هویتی خود شامل : نام و نام خانوادگی ، کد ملی (کد اقتصادی و شماره ثبت شرکت برای اشخاص حقوقی) و همچنین</w:t>
            </w:r>
            <w:r w:rsidR="00B14245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قیمت پیشنهادی خود را در محل های پیش بینی شده در فرم پیشنهاد و تعهدنامه شرکت در مزایده درج و پس از تکمیل سایر بخشهای فرم مزبور ، ضمن الصاق کپی شناسنامه و کارت ملی ، ذیل آنرا امضاء و در پاکت مخصوص پیشنهاد قرار دهد .</w:t>
            </w:r>
          </w:p>
          <w:p w:rsidR="0055017B" w:rsidRPr="00491804" w:rsidRDefault="0055017B" w:rsidP="00801C48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16-افرادی که به نمایندگی از طرف شرکتها ، موسسات و . . .  در مزایده شرکت می کنند ، می باید عین معرفی نامه مهر و امضاء شده صادره از سازمان متبوع خود را به فرم پیشنهاد ، ضمیمه و ارائه نمایند .</w:t>
            </w:r>
          </w:p>
          <w:p w:rsidR="0055017B" w:rsidRPr="00491804" w:rsidRDefault="00801C48" w:rsidP="00EC150E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</w:rPr>
              <w:t>17</w:t>
            </w:r>
            <w:r w:rsidR="0055017B"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-نتیجه مزایده روز </w:t>
            </w:r>
            <w:r w:rsidR="001738A3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دوشنبه  </w:t>
            </w:r>
            <w:r w:rsidR="0055017B" w:rsidRPr="00912E9B">
              <w:rPr>
                <w:rFonts w:cs="B Koodak" w:hint="cs"/>
                <w:b/>
                <w:bCs/>
                <w:color w:val="FF0000"/>
                <w:sz w:val="18"/>
                <w:szCs w:val="18"/>
                <w:rtl/>
              </w:rPr>
              <w:t>مورخ</w:t>
            </w:r>
            <w:r w:rsidR="00EC150E">
              <w:rPr>
                <w:rFonts w:cs="B Koodak" w:hint="cs"/>
                <w:b/>
                <w:bCs/>
                <w:color w:val="FF0000"/>
                <w:sz w:val="18"/>
                <w:szCs w:val="18"/>
                <w:rtl/>
              </w:rPr>
              <w:t xml:space="preserve"> 24/10/1401</w:t>
            </w:r>
            <w:r w:rsidR="0055017B" w:rsidRPr="00912E9B">
              <w:rPr>
                <w:rFonts w:cs="B Koodak" w:hint="cs"/>
                <w:b/>
                <w:bCs/>
                <w:color w:val="FF0000"/>
                <w:sz w:val="18"/>
                <w:szCs w:val="18"/>
                <w:rtl/>
              </w:rPr>
              <w:t xml:space="preserve">در </w:t>
            </w:r>
            <w:r w:rsidR="0055017B"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تابلو اعلانات شرکت اعلام خواهد شد .</w:t>
            </w:r>
          </w:p>
          <w:p w:rsidR="0055017B" w:rsidRDefault="00801C48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</w:rPr>
              <w:t>18</w:t>
            </w:r>
            <w:r w:rsidR="0055017B" w:rsidRPr="00491804">
              <w:rPr>
                <w:rFonts w:cs="B Koodak" w:hint="cs"/>
                <w:b/>
                <w:bCs/>
                <w:sz w:val="18"/>
                <w:szCs w:val="18"/>
                <w:rtl/>
              </w:rPr>
              <w:t>-شرایط فوق الذکر ملاک عمل کمیسیون معاملات در ر</w:t>
            </w:r>
            <w:r w:rsidR="0055017B">
              <w:rPr>
                <w:rFonts w:cs="B Koodak" w:hint="cs"/>
                <w:b/>
                <w:bCs/>
                <w:sz w:val="18"/>
                <w:szCs w:val="18"/>
                <w:rtl/>
              </w:rPr>
              <w:t>فع اختلافات احتمالی خواهد بود .</w:t>
            </w:r>
          </w:p>
          <w:p w:rsidR="00325A0F" w:rsidRDefault="00325A0F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</w:rPr>
              <w:t>19-اولویت با فردی است که نسبت به تمامی واحدها تقاضای خرید داده باشد .</w:t>
            </w: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  <w:p w:rsidR="0055017B" w:rsidRPr="00491804" w:rsidRDefault="0055017B" w:rsidP="00A225AD">
            <w:pPr>
              <w:spacing w:line="240" w:lineRule="auto"/>
              <w:ind w:left="72" w:right="165"/>
              <w:contextualSpacing/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91804">
              <w:rPr>
                <w:rFonts w:cs="B Titr" w:hint="cs"/>
                <w:b/>
                <w:bCs/>
                <w:sz w:val="20"/>
                <w:szCs w:val="20"/>
                <w:rtl/>
              </w:rPr>
              <w:t>جهت کسب اطلاعات بیشتر با شماره 0218659 داخلی</w:t>
            </w:r>
            <w:r w:rsidR="00A225AD">
              <w:rPr>
                <w:rFonts w:cs="B Titr"/>
                <w:b/>
                <w:bCs/>
                <w:sz w:val="20"/>
                <w:szCs w:val="20"/>
              </w:rPr>
              <w:t>308</w:t>
            </w:r>
            <w:r w:rsidR="00EC150E">
              <w:rPr>
                <w:rFonts w:cs="B Titr" w:hint="cs"/>
                <w:b/>
                <w:bCs/>
                <w:sz w:val="20"/>
                <w:szCs w:val="20"/>
                <w:rtl/>
              </w:rPr>
              <w:t>-310و 02188870545</w:t>
            </w:r>
            <w:r w:rsidRPr="00491804">
              <w:rPr>
                <w:rFonts w:cs="B Titr" w:hint="cs"/>
                <w:b/>
                <w:bCs/>
                <w:sz w:val="20"/>
                <w:szCs w:val="20"/>
                <w:rtl/>
              </w:rPr>
              <w:t>تماس حاصل فرمائید .</w:t>
            </w:r>
          </w:p>
          <w:p w:rsidR="0055017B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5017B" w:rsidRPr="00491804" w:rsidRDefault="0055017B" w:rsidP="0055017B">
            <w:pPr>
              <w:spacing w:line="240" w:lineRule="auto"/>
              <w:ind w:left="72" w:right="165"/>
              <w:contextualSpacing/>
              <w:jc w:val="lowKashida"/>
              <w:rPr>
                <w:rFonts w:cs="B Titr"/>
                <w:sz w:val="10"/>
                <w:szCs w:val="10"/>
              </w:rPr>
            </w:pPr>
            <w:r w:rsidRPr="00491804">
              <w:rPr>
                <w:rFonts w:cs="B Titr" w:hint="cs"/>
                <w:b/>
                <w:bCs/>
                <w:sz w:val="20"/>
                <w:szCs w:val="20"/>
                <w:rtl/>
              </w:rPr>
              <w:t>با پذیرش کلیه ش</w:t>
            </w:r>
            <w:r w:rsidR="00801C48">
              <w:rPr>
                <w:rFonts w:cs="B Titr" w:hint="cs"/>
                <w:b/>
                <w:bCs/>
                <w:sz w:val="20"/>
                <w:szCs w:val="20"/>
                <w:rtl/>
              </w:rPr>
              <w:t>رایط فوق در مزایده شرکت می نمای</w:t>
            </w:r>
            <w:r w:rsidRPr="0049180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 . </w:t>
            </w:r>
            <w:r w:rsidR="00801C48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</w:t>
            </w:r>
            <w:r w:rsidRPr="00491804">
              <w:rPr>
                <w:rFonts w:cs="B Titr" w:hint="cs"/>
                <w:b/>
                <w:bCs/>
                <w:sz w:val="20"/>
                <w:szCs w:val="20"/>
                <w:rtl/>
              </w:rPr>
              <w:t>نام و نام خانوادگی ......................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.........   </w:t>
            </w:r>
            <w:r w:rsidRPr="0049180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امضائ و اثر انگشت </w:t>
            </w:r>
          </w:p>
        </w:tc>
      </w:tr>
    </w:tbl>
    <w:p w:rsidR="0055017B" w:rsidRPr="0055017B" w:rsidRDefault="0055017B" w:rsidP="00801C48">
      <w:pPr>
        <w:jc w:val="lowKashida"/>
        <w:rPr>
          <w:rFonts w:cs="B Titr"/>
          <w:b/>
          <w:bCs/>
        </w:rPr>
      </w:pPr>
    </w:p>
    <w:sectPr w:rsidR="0055017B" w:rsidRPr="0055017B" w:rsidSect="00801C48">
      <w:pgSz w:w="12240" w:h="15840"/>
      <w:pgMar w:top="426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A2"/>
    <w:rsid w:val="001738A3"/>
    <w:rsid w:val="001E1C7A"/>
    <w:rsid w:val="00313442"/>
    <w:rsid w:val="00325A0F"/>
    <w:rsid w:val="00370DD0"/>
    <w:rsid w:val="003E4448"/>
    <w:rsid w:val="0055017B"/>
    <w:rsid w:val="00554F45"/>
    <w:rsid w:val="00604B68"/>
    <w:rsid w:val="00631EA2"/>
    <w:rsid w:val="00664F12"/>
    <w:rsid w:val="00681250"/>
    <w:rsid w:val="006F4812"/>
    <w:rsid w:val="007E591C"/>
    <w:rsid w:val="00801C48"/>
    <w:rsid w:val="008F5DF1"/>
    <w:rsid w:val="00912E9B"/>
    <w:rsid w:val="009B73A6"/>
    <w:rsid w:val="00A225AD"/>
    <w:rsid w:val="00AA6FFD"/>
    <w:rsid w:val="00B14245"/>
    <w:rsid w:val="00B96FBF"/>
    <w:rsid w:val="00BA25A1"/>
    <w:rsid w:val="00C31684"/>
    <w:rsid w:val="00C8007F"/>
    <w:rsid w:val="00CB1D3D"/>
    <w:rsid w:val="00CC7BC0"/>
    <w:rsid w:val="00EC150E"/>
    <w:rsid w:val="00F1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90BE"/>
  <w15:chartTrackingRefBased/>
  <w15:docId w15:val="{073A47DC-DA7F-406E-BDF2-351AC031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17B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17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12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D8A5-0CA5-4D43-BA59-1194579A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paria soltani</dc:creator>
  <cp:keywords/>
  <dc:description/>
  <cp:lastModifiedBy>alireza shirazi</cp:lastModifiedBy>
  <cp:revision>26</cp:revision>
  <cp:lastPrinted>2023-01-12T09:59:00Z</cp:lastPrinted>
  <dcterms:created xsi:type="dcterms:W3CDTF">2022-03-09T12:02:00Z</dcterms:created>
  <dcterms:modified xsi:type="dcterms:W3CDTF">2023-01-12T10:57:00Z</dcterms:modified>
</cp:coreProperties>
</file>